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小型微型企业创业创新示范基地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>申  请  书</w:t>
      </w: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6"/>
          <w:szCs w:val="36"/>
        </w:rPr>
        <w:t>年度）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Times New Roman" w:hAnsi="Times New Roman" w:eastAsia="仿宋_GB2312"/>
          <w:sz w:val="30"/>
          <w:szCs w:val="2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推荐单位（盖章）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</w:t>
      </w:r>
    </w:p>
    <w:p>
      <w:pPr>
        <w:spacing w:line="712" w:lineRule="exact"/>
        <w:rPr>
          <w:rFonts w:ascii="Times New Roman" w:hAnsi="Times New Roman" w:eastAsia="仿宋_GB2312"/>
          <w:sz w:val="30"/>
          <w:szCs w:val="20"/>
          <w:u w:val="single"/>
        </w:rPr>
      </w:pPr>
    </w:p>
    <w:p>
      <w:pPr>
        <w:spacing w:line="712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枣庄市</w:t>
      </w:r>
      <w:r>
        <w:rPr>
          <w:rFonts w:hint="eastAsia" w:ascii="楷体_GB2312" w:hAnsi="Times New Roman" w:eastAsia="楷体_GB2312"/>
          <w:sz w:val="32"/>
          <w:szCs w:val="32"/>
        </w:rPr>
        <w:t>工业和信息化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局</w:t>
      </w:r>
      <w:r>
        <w:rPr>
          <w:rFonts w:hint="eastAsia" w:ascii="楷体_GB2312" w:hAnsi="Times New Roman" w:eastAsia="楷体_GB2312"/>
          <w:sz w:val="32"/>
          <w:szCs w:val="32"/>
        </w:rPr>
        <w:t>制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申报材料项目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1.申报材料真实性声明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 w:cs="仿宋_GB2312"/>
          <w:snapToGrid w:val="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_GB2312"/>
          <w:snapToGrid w:val="0"/>
          <w:sz w:val="32"/>
          <w:szCs w:val="32"/>
        </w:rPr>
        <w:t>级小型微型企业创业创新示范基地申请报告（附表1）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3.运营主体法人证书（复印件）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营业执照副本（复印件）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房屋不动产权证书或租赁合同（复印件）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.上年度与本基地相关的专项审计报告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.基地主要管理人员名单（附表2）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入驻企业名单（附表3）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合作性专业服务机构名单（附表4）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.开展相关服务的证明材料（通知、照片、总结等）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基地典型服务案例（不超过3000字，可附照片）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.能够证明符合申报条件的其他资料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级小型微型企业创业创新示范基地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申请报告内容提纲</w:t>
      </w:r>
    </w:p>
    <w:p>
      <w:pPr>
        <w:spacing w:line="640" w:lineRule="exact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1.基地的创立发展沿革、发展目标、目前的基本情况；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2.基地内中小企业数，入驻企业从业人员数，发展情况等；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3.基地管理运营情况，包括且不限于主要管理制度、人员激励、能力提升、品牌建设、可持续发展等；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4.近年来服务情况，主要包括服务内容、对象、规模及服务收费情况，特别是公益性或低收费服务情况；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5.基地服务特色，主要服务业及对中小企业健康发展的贡献（典型服务案例中有上报的，可以不在此重复申明）；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6.下一步发展设想。</w:t>
      </w:r>
    </w:p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附表2</w:t>
      </w:r>
    </w:p>
    <w:p>
      <w:pPr>
        <w:widowControl/>
        <w:jc w:val="center"/>
        <w:rPr>
          <w:rFonts w:ascii="黑体" w:hAnsi="黑体" w:eastAsia="黑体" w:cs="宋体"/>
          <w:bCs/>
          <w:color w:val="000000"/>
          <w:kern w:val="0"/>
          <w:sz w:val="40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0"/>
          <w:szCs w:val="32"/>
        </w:rPr>
        <w:t>管理和服务人员名单及职称情况一览表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（按照管理人员、服务人员顺序填写）</w:t>
      </w:r>
    </w:p>
    <w:tbl>
      <w:tblPr>
        <w:tblStyle w:val="3"/>
        <w:tblW w:w="10024" w:type="dxa"/>
        <w:tblInd w:w="-7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60"/>
        <w:gridCol w:w="860"/>
        <w:gridCol w:w="860"/>
        <w:gridCol w:w="920"/>
        <w:gridCol w:w="1200"/>
        <w:gridCol w:w="1200"/>
        <w:gridCol w:w="3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年龄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附表3</w:t>
      </w: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入驻企业名单</w:t>
      </w:r>
    </w:p>
    <w:tbl>
      <w:tblPr>
        <w:tblStyle w:val="3"/>
        <w:tblW w:w="89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712"/>
        <w:gridCol w:w="1189"/>
        <w:gridCol w:w="1359"/>
        <w:gridCol w:w="1111"/>
        <w:gridCol w:w="1021"/>
        <w:gridCol w:w="1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 业 名 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主营业务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入驻时间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从业人数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附表4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合作性专业服务机构名单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机构名称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合同时效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主营业务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联系人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WQwMzNlYTI3NDk1NmQzZjgxMjQ5MWFhYjg0YmEifQ=="/>
  </w:docVars>
  <w:rsids>
    <w:rsidRoot w:val="00A94311"/>
    <w:rsid w:val="002D13D3"/>
    <w:rsid w:val="00320F93"/>
    <w:rsid w:val="00322A81"/>
    <w:rsid w:val="00586D66"/>
    <w:rsid w:val="005E3B84"/>
    <w:rsid w:val="006B406D"/>
    <w:rsid w:val="008E6634"/>
    <w:rsid w:val="00921EAC"/>
    <w:rsid w:val="009F45B3"/>
    <w:rsid w:val="00A81A99"/>
    <w:rsid w:val="00A94311"/>
    <w:rsid w:val="00BD10C0"/>
    <w:rsid w:val="00BF0541"/>
    <w:rsid w:val="00BF2C1B"/>
    <w:rsid w:val="00DE62E9"/>
    <w:rsid w:val="21652DC4"/>
    <w:rsid w:val="3F2F4D90"/>
    <w:rsid w:val="3FBC0F53"/>
    <w:rsid w:val="413C43E7"/>
    <w:rsid w:val="422A316F"/>
    <w:rsid w:val="46037A08"/>
    <w:rsid w:val="4AB703EF"/>
    <w:rsid w:val="51C05C4C"/>
    <w:rsid w:val="660E0A86"/>
    <w:rsid w:val="66AB75C8"/>
    <w:rsid w:val="69166CD3"/>
    <w:rsid w:val="6B3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619</Words>
  <Characters>638</Characters>
  <Lines>9</Lines>
  <Paragraphs>2</Paragraphs>
  <TotalTime>20</TotalTime>
  <ScaleCrop>false</ScaleCrop>
  <LinksUpToDate>false</LinksUpToDate>
  <CharactersWithSpaces>883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2021-05-06T06:05:00Z</dcterms:created>
  <dc:creator>Dafeng</dc:creator>
  <cp:lastModifiedBy>邵长旭</cp:lastModifiedBy>
  <dcterms:modified xsi:type="dcterms:W3CDTF">2023-05-11T01:57:00Z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C8215FD324DB4E9C9F0D157C6809A47A</vt:lpwstr>
  </property>
</Properties>
</file>